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B7" w:rsidRPr="00C7690B" w:rsidRDefault="00A053B7" w:rsidP="00A053B7">
      <w:pPr>
        <w:spacing w:after="0" w:line="240" w:lineRule="auto"/>
        <w:ind w:left="851" w:right="567"/>
        <w:jc w:val="right"/>
        <w:rPr>
          <w:rFonts w:ascii="Brokman Thin" w:eastAsia="Times New Roman" w:hAnsi="Brokman Thin" w:cs="Arial"/>
          <w:lang w:val="es-ES" w:eastAsia="es-ES"/>
        </w:rPr>
      </w:pPr>
      <w:bookmarkStart w:id="0" w:name="_GoBack"/>
      <w:bookmarkEnd w:id="0"/>
      <w:r w:rsidRPr="00C7690B">
        <w:rPr>
          <w:rFonts w:ascii="Brokman Thin" w:eastAsia="Times New Roman" w:hAnsi="Brokman Thin" w:cs="Arial"/>
          <w:lang w:val="es-ES" w:eastAsia="es-ES"/>
        </w:rPr>
        <w:t xml:space="preserve">San Juan, </w:t>
      </w:r>
      <w:r>
        <w:rPr>
          <w:rFonts w:ascii="Brokman Thin" w:eastAsia="Times New Roman" w:hAnsi="Brokman Thin" w:cs="Arial"/>
          <w:color w:val="FF0000"/>
          <w:lang w:val="es-ES" w:eastAsia="es-ES"/>
        </w:rPr>
        <w:t>……………………….</w:t>
      </w: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lang w:val="es-ES" w:eastAsia="es-ES"/>
        </w:rPr>
      </w:pP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 w:rsidRPr="00C7690B">
        <w:rPr>
          <w:rFonts w:ascii="Brokman Thin" w:eastAsia="Times New Roman" w:hAnsi="Brokman Thin" w:cs="Arial"/>
          <w:b/>
          <w:lang w:val="es-ES" w:eastAsia="es-ES"/>
        </w:rPr>
        <w:t xml:space="preserve">Sr. Director de  </w:t>
      </w: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>
        <w:rPr>
          <w:rFonts w:ascii="Brokman Thin" w:eastAsia="Times New Roman" w:hAnsi="Brokman Thin" w:cs="Arial"/>
          <w:b/>
          <w:lang w:val="es-ES" w:eastAsia="es-ES"/>
        </w:rPr>
        <w:t xml:space="preserve">Parque de Tecnologías Ambientales </w:t>
      </w: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>
        <w:rPr>
          <w:rFonts w:ascii="Brokman Thin" w:eastAsia="Times New Roman" w:hAnsi="Brokman Thin" w:cs="Arial"/>
          <w:b/>
          <w:lang w:val="es-ES" w:eastAsia="es-ES"/>
        </w:rPr>
        <w:t xml:space="preserve">D.I. Ariel </w:t>
      </w:r>
      <w:proofErr w:type="spellStart"/>
      <w:r>
        <w:rPr>
          <w:rFonts w:ascii="Brokman Thin" w:eastAsia="Times New Roman" w:hAnsi="Brokman Thin" w:cs="Arial"/>
          <w:b/>
          <w:lang w:val="es-ES" w:eastAsia="es-ES"/>
        </w:rPr>
        <w:t>Pittavino</w:t>
      </w:r>
      <w:proofErr w:type="spellEnd"/>
    </w:p>
    <w:p w:rsidR="00A053B7" w:rsidRPr="00C7690B" w:rsidRDefault="00A053B7" w:rsidP="00A053B7">
      <w:pPr>
        <w:tabs>
          <w:tab w:val="right" w:pos="8838"/>
        </w:tabs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 w:rsidRPr="00C7690B">
        <w:rPr>
          <w:rFonts w:ascii="Brokman Thin" w:eastAsia="Times New Roman" w:hAnsi="Brokman Thin" w:cs="Arial"/>
          <w:b/>
          <w:lang w:val="es-ES" w:eastAsia="es-ES"/>
        </w:rPr>
        <w:t>D____________/____________D</w:t>
      </w:r>
      <w:r w:rsidRPr="00C7690B">
        <w:rPr>
          <w:rFonts w:ascii="Brokman Thin" w:eastAsia="Times New Roman" w:hAnsi="Brokman Thin" w:cs="Arial"/>
          <w:b/>
          <w:lang w:val="es-ES" w:eastAsia="es-ES"/>
        </w:rPr>
        <w:tab/>
      </w:r>
    </w:p>
    <w:p w:rsidR="00A053B7" w:rsidRPr="00C7690B" w:rsidRDefault="00A053B7" w:rsidP="00A053B7">
      <w:pPr>
        <w:spacing w:after="0" w:line="360" w:lineRule="auto"/>
        <w:ind w:left="851" w:right="567"/>
        <w:jc w:val="right"/>
        <w:rPr>
          <w:rFonts w:ascii="Brokman Thin" w:eastAsia="Times New Roman" w:hAnsi="Brokman Thin" w:cs="Arial"/>
          <w:lang w:val="es-ES" w:eastAsia="es-ES"/>
        </w:rPr>
      </w:pP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lang w:val="es-ES" w:eastAsia="es-ES"/>
        </w:rPr>
      </w:pPr>
      <w:r w:rsidRPr="00C7690B">
        <w:rPr>
          <w:rFonts w:ascii="Brokman Thin" w:eastAsia="Times New Roman" w:hAnsi="Brokman Thin" w:cs="Arial"/>
          <w:lang w:val="es-ES" w:eastAsia="es-ES"/>
        </w:rPr>
        <w:t>De nuestra consideración:</w:t>
      </w:r>
    </w:p>
    <w:p w:rsidR="00A053B7" w:rsidRPr="00933528" w:rsidRDefault="00A053B7" w:rsidP="00A053B7">
      <w:pPr>
        <w:spacing w:line="360" w:lineRule="auto"/>
        <w:ind w:left="851" w:right="567" w:firstLine="708"/>
        <w:jc w:val="both"/>
        <w:rPr>
          <w:rFonts w:ascii="Brokman Thin" w:eastAsia="Times New Roman" w:hAnsi="Brokman Thin" w:cs="Arial"/>
          <w:lang w:val="es-ES" w:eastAsia="es-ES"/>
        </w:rPr>
      </w:pPr>
      <w:r w:rsidRPr="00C7690B">
        <w:rPr>
          <w:rFonts w:ascii="Brokman Thin" w:eastAsia="Times New Roman" w:hAnsi="Brokman Thin" w:cs="Arial"/>
          <w:lang w:val="es-ES" w:eastAsia="es-ES"/>
        </w:rPr>
        <w:t xml:space="preserve">                              El que suscribe </w:t>
      </w:r>
      <w:r>
        <w:rPr>
          <w:rFonts w:ascii="Brokman Thin" w:eastAsia="Times New Roman" w:hAnsi="Brokman Thin" w:cs="Arial"/>
          <w:lang w:val="es-ES" w:eastAsia="es-ES"/>
        </w:rPr>
        <w:t>…………………………….., D.N.I Nº ………………..</w:t>
      </w:r>
      <w:r w:rsidRPr="00C7690B">
        <w:rPr>
          <w:rFonts w:ascii="Brokman Thin" w:eastAsia="Times New Roman" w:hAnsi="Brokman Thin" w:cs="Arial"/>
          <w:lang w:val="es-ES" w:eastAsia="es-ES"/>
        </w:rPr>
        <w:t xml:space="preserve">, </w:t>
      </w:r>
      <w:r>
        <w:rPr>
          <w:rFonts w:ascii="Brokman Thin" w:eastAsia="Times New Roman" w:hAnsi="Brokman Thin" w:cs="Arial"/>
          <w:lang w:val="es-ES" w:eastAsia="es-ES"/>
        </w:rPr>
        <w:t>en carácter de ……………………….del establecimiento………………………</w:t>
      </w:r>
      <w:r w:rsidRPr="00C7690B">
        <w:rPr>
          <w:rFonts w:ascii="Brokman Thin" w:eastAsia="Times New Roman" w:hAnsi="Brokman Thin" w:cs="Arial"/>
          <w:lang w:val="es-ES" w:eastAsia="es-ES"/>
        </w:rPr>
        <w:t xml:space="preserve">, tiene el agrado de dirigirse a Ud. </w:t>
      </w:r>
      <w:r>
        <w:rPr>
          <w:rFonts w:ascii="Brokman Thin" w:eastAsia="Times New Roman" w:hAnsi="Brokman Thin" w:cs="Arial"/>
          <w:lang w:val="es-ES" w:eastAsia="es-ES"/>
        </w:rPr>
        <w:t>A fin de solicitar un turno de visita al Parque de Tecnologías Ambientales, en la fecha…/…../…., preferentemente en horario de……………...para la cantidad de estudiantes……..y docentes……</w:t>
      </w:r>
    </w:p>
    <w:p w:rsidR="00A053B7" w:rsidRDefault="00A053B7" w:rsidP="00A053B7">
      <w:pPr>
        <w:spacing w:line="360" w:lineRule="auto"/>
        <w:ind w:left="851" w:right="567" w:firstLine="2552"/>
        <w:jc w:val="both"/>
        <w:rPr>
          <w:rFonts w:ascii="Brokman Thin" w:eastAsia="Times New Roman" w:hAnsi="Brokman Thin" w:cs="Arial"/>
          <w:lang w:val="es-ES" w:eastAsia="es-ES"/>
        </w:rPr>
      </w:pPr>
      <w:r>
        <w:rPr>
          <w:rFonts w:ascii="Brokman Thin" w:eastAsia="Times New Roman" w:hAnsi="Brokman Thin" w:cs="Arial"/>
          <w:lang w:val="es-ES" w:eastAsia="es-ES"/>
        </w:rPr>
        <w:t xml:space="preserve">  A tal efecto, adjunto listado con nombre completo, apellido y DNI de las personas que realizarán la visita.</w:t>
      </w:r>
    </w:p>
    <w:p w:rsidR="00A053B7" w:rsidRPr="00C7690B" w:rsidRDefault="00A053B7" w:rsidP="00A053B7">
      <w:pPr>
        <w:spacing w:line="360" w:lineRule="auto"/>
        <w:ind w:left="851" w:right="567" w:firstLine="2552"/>
        <w:jc w:val="both"/>
        <w:rPr>
          <w:rFonts w:ascii="Brokman Thin" w:eastAsia="Times New Roman" w:hAnsi="Brokman Thin" w:cs="Arial"/>
          <w:lang w:val="es-ES" w:eastAsia="es-ES"/>
        </w:rPr>
      </w:pPr>
      <w:r>
        <w:rPr>
          <w:rFonts w:ascii="Brokman Thin" w:eastAsia="Times New Roman" w:hAnsi="Brokman Thin" w:cs="Arial"/>
          <w:lang w:val="es-ES" w:eastAsia="es-ES"/>
        </w:rPr>
        <w:t>Sin otro particular saludo atentamente.-</w:t>
      </w:r>
    </w:p>
    <w:p w:rsidR="00A053B7" w:rsidRPr="00C7690B" w:rsidRDefault="00A053B7" w:rsidP="00A053B7">
      <w:pPr>
        <w:spacing w:line="360" w:lineRule="auto"/>
        <w:ind w:left="851" w:right="567" w:firstLine="708"/>
        <w:rPr>
          <w:rFonts w:ascii="Brokman Thin" w:hAnsi="Brokman Thin"/>
          <w:lang w:val="es-ES"/>
        </w:rPr>
      </w:pPr>
    </w:p>
    <w:p w:rsidR="00B81B16" w:rsidRPr="00A053B7" w:rsidRDefault="00B81B16" w:rsidP="0075543D">
      <w:pPr>
        <w:rPr>
          <w:lang w:val="es-ES"/>
        </w:rPr>
      </w:pPr>
    </w:p>
    <w:sectPr w:rsidR="00B81B16" w:rsidRPr="00A053B7" w:rsidSect="0075543D">
      <w:headerReference w:type="default" r:id="rId6"/>
      <w:footerReference w:type="default" r:id="rId7"/>
      <w:pgSz w:w="11907" w:h="16840" w:code="9"/>
      <w:pgMar w:top="1985" w:right="1418" w:bottom="1134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87" w:rsidRDefault="00254687" w:rsidP="00794D9C">
      <w:pPr>
        <w:spacing w:after="0" w:line="240" w:lineRule="auto"/>
      </w:pPr>
      <w:r>
        <w:separator/>
      </w:r>
    </w:p>
  </w:endnote>
  <w:endnote w:type="continuationSeparator" w:id="0">
    <w:p w:rsidR="00254687" w:rsidRDefault="00254687" w:rsidP="0079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kman Thi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9C" w:rsidRDefault="00794D9C" w:rsidP="00794D9C">
    <w:pPr>
      <w:pStyle w:val="Piedepgina"/>
      <w:jc w:val="right"/>
      <w:rPr>
        <w:rFonts w:ascii="Brokman Thin" w:hAnsi="Brokman Thin"/>
        <w:b/>
        <w:color w:val="C00000"/>
        <w:sz w:val="18"/>
        <w:szCs w:val="18"/>
      </w:rPr>
    </w:pPr>
    <w:r>
      <w:rPr>
        <w:rFonts w:ascii="Brokman Thin" w:hAnsi="Brokman Thin"/>
        <w:b/>
        <w:noProof/>
        <w:color w:val="C00000"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AB7C6" wp14:editId="3858F5FB">
              <wp:simplePos x="0" y="0"/>
              <wp:positionH relativeFrom="column">
                <wp:posOffset>224790</wp:posOffset>
              </wp:positionH>
              <wp:positionV relativeFrom="paragraph">
                <wp:posOffset>43815</wp:posOffset>
              </wp:positionV>
              <wp:extent cx="5400000" cy="0"/>
              <wp:effectExtent l="38100" t="38100" r="67945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E2CD8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3.45pt" to="44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" strokecolor="#c00000" strokeweight="1pt">
              <v:shadow on="t" color="black" opacity="24903f" origin=",.5" offset="0,.55556mm"/>
            </v:line>
          </w:pict>
        </mc:Fallback>
      </mc:AlternateContent>
    </w:r>
  </w:p>
  <w:p w:rsidR="00794D9C" w:rsidRPr="001E3A0D" w:rsidRDefault="00794D9C" w:rsidP="00794D9C">
    <w:pPr>
      <w:pStyle w:val="Piedepgina"/>
      <w:jc w:val="right"/>
      <w:rPr>
        <w:rFonts w:ascii="Brokman Thin" w:hAnsi="Brokman Thin"/>
        <w:b/>
        <w:color w:val="900000"/>
        <w:sz w:val="18"/>
        <w:szCs w:val="18"/>
      </w:rPr>
    </w:pPr>
    <w:r w:rsidRPr="001E3A0D">
      <w:rPr>
        <w:rFonts w:ascii="Brokman Thin" w:hAnsi="Brokman Thin"/>
        <w:b/>
        <w:color w:val="900000"/>
        <w:sz w:val="18"/>
        <w:szCs w:val="18"/>
      </w:rPr>
      <w:t>Dirección PARQUE DE TECNOLOGÍAS AMBIENTALES</w:t>
    </w:r>
  </w:p>
  <w:p w:rsidR="00794D9C" w:rsidRPr="001E3A0D" w:rsidRDefault="00794D9C" w:rsidP="00794D9C">
    <w:pPr>
      <w:pStyle w:val="Piedepgina"/>
      <w:jc w:val="right"/>
      <w:rPr>
        <w:rFonts w:eastAsia="Times New Roman" w:cstheme="minorHAnsi"/>
        <w:color w:val="000000" w:themeColor="text1"/>
        <w:sz w:val="18"/>
        <w:szCs w:val="18"/>
        <w:lang w:val="es-ES" w:eastAsia="es-ES"/>
      </w:rPr>
    </w:pPr>
    <w:r w:rsidRP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>Agustín Gómez (Calle 5) y Pie de Monte.</w:t>
    </w:r>
    <w:r w:rsidRPr="001E3A0D">
      <w:rPr>
        <w:rFonts w:cstheme="minorHAnsi"/>
        <w:color w:val="000000" w:themeColor="text1"/>
      </w:rPr>
      <w:t xml:space="preserve"> </w:t>
    </w:r>
    <w:r w:rsidRP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>Sierra Chica de Zonda, La Bebida | R</w:t>
    </w:r>
    <w:r w:rsid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>ivadavia</w:t>
    </w:r>
  </w:p>
  <w:p w:rsidR="00794D9C" w:rsidRPr="001E3A0D" w:rsidRDefault="00794D9C" w:rsidP="00794D9C">
    <w:pPr>
      <w:pStyle w:val="Piedepgina"/>
      <w:jc w:val="right"/>
      <w:rPr>
        <w:rFonts w:cstheme="minorHAnsi"/>
        <w:color w:val="000000" w:themeColor="text1"/>
      </w:rPr>
    </w:pPr>
    <w:r w:rsidRP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 xml:space="preserve">Teléfono (0264) 4307914/2244 </w:t>
    </w:r>
    <w:r w:rsidRPr="001E3A0D">
      <w:rPr>
        <w:rFonts w:cstheme="minorHAnsi"/>
        <w:color w:val="000000" w:themeColor="text1"/>
        <w:sz w:val="18"/>
        <w:szCs w:val="18"/>
      </w:rPr>
      <w:t>| dpta@sanjuan.gov.ar | www.ambientesanjuan.gov.ar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87" w:rsidRDefault="00254687" w:rsidP="00794D9C">
      <w:pPr>
        <w:spacing w:after="0" w:line="240" w:lineRule="auto"/>
      </w:pPr>
      <w:r>
        <w:separator/>
      </w:r>
    </w:p>
  </w:footnote>
  <w:footnote w:type="continuationSeparator" w:id="0">
    <w:p w:rsidR="00254687" w:rsidRDefault="00254687" w:rsidP="0079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16" w:rsidRPr="00B81B16" w:rsidRDefault="006D656A" w:rsidP="00B81B16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 w:rsidRPr="006D656A"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119380</wp:posOffset>
          </wp:positionV>
          <wp:extent cx="6200775" cy="664210"/>
          <wp:effectExtent l="0" t="0" r="9525" b="2540"/>
          <wp:wrapSquare wrapText="bothSides"/>
          <wp:docPr id="1" name="Imagen 1" descr="\\Operaciones\indicadores pta\PTA\SOPORTE ORGANIZACIONAL\Membrete oficial\membrete con nuevo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eraciones\indicadores pta\PTA\SOPORTE ORGANIZACIONAL\Membrete oficial\membrete con nuevo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B16" w:rsidRPr="00B81B16">
      <w:rPr>
        <w:rFonts w:ascii="Times New Roman" w:hAnsi="Times New Roman" w:cs="Times New Roman"/>
        <w:sz w:val="16"/>
        <w:szCs w:val="16"/>
      </w:rPr>
      <w:t xml:space="preserve">2016 </w:t>
    </w:r>
    <w:r w:rsidR="00B81B16">
      <w:rPr>
        <w:rFonts w:ascii="Times New Roman" w:hAnsi="Times New Roman" w:cs="Times New Roman"/>
        <w:sz w:val="16"/>
        <w:szCs w:val="16"/>
      </w:rPr>
      <w:t>-</w:t>
    </w:r>
    <w:r w:rsidR="00B81B16" w:rsidRPr="00B81B16">
      <w:rPr>
        <w:rFonts w:ascii="Times New Roman" w:hAnsi="Times New Roman" w:cs="Times New Roman"/>
        <w:sz w:val="16"/>
        <w:szCs w:val="16"/>
      </w:rPr>
      <w:t xml:space="preserve"> Año del Bicentenario de la Declaración de la Independencia Argentina</w:t>
    </w:r>
  </w:p>
  <w:p w:rsidR="001E3A0D" w:rsidRPr="006D656A" w:rsidRDefault="001E3A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C"/>
    <w:rsid w:val="000852C8"/>
    <w:rsid w:val="000D6BE6"/>
    <w:rsid w:val="001E3A0D"/>
    <w:rsid w:val="00254687"/>
    <w:rsid w:val="006D656A"/>
    <w:rsid w:val="0075543D"/>
    <w:rsid w:val="00794D9C"/>
    <w:rsid w:val="008B76D7"/>
    <w:rsid w:val="009354F7"/>
    <w:rsid w:val="00A053B7"/>
    <w:rsid w:val="00B81B16"/>
    <w:rsid w:val="00BB6BEF"/>
    <w:rsid w:val="00C31D79"/>
    <w:rsid w:val="00C84DF6"/>
    <w:rsid w:val="00E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B81243-7FC9-48FC-8B3F-C4D76A2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9C"/>
  </w:style>
  <w:style w:type="paragraph" w:styleId="Piedepgina">
    <w:name w:val="footer"/>
    <w:basedOn w:val="Normal"/>
    <w:link w:val="PiedepginaCar"/>
    <w:uiPriority w:val="99"/>
    <w:unhideWhenUsed/>
    <w:rsid w:val="00794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9C"/>
  </w:style>
  <w:style w:type="paragraph" w:styleId="Textodeglobo">
    <w:name w:val="Balloon Text"/>
    <w:basedOn w:val="Normal"/>
    <w:link w:val="TextodegloboCar"/>
    <w:uiPriority w:val="99"/>
    <w:semiHidden/>
    <w:unhideWhenUsed/>
    <w:rsid w:val="007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Victoria Mattei</cp:lastModifiedBy>
  <cp:revision>2</cp:revision>
  <cp:lastPrinted>2016-09-27T17:12:00Z</cp:lastPrinted>
  <dcterms:created xsi:type="dcterms:W3CDTF">2017-05-29T15:11:00Z</dcterms:created>
  <dcterms:modified xsi:type="dcterms:W3CDTF">2017-05-29T15:11:00Z</dcterms:modified>
</cp:coreProperties>
</file>